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1CC" w:rsidRPr="001B4BCD" w:rsidRDefault="007251CC" w:rsidP="007251C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B4BCD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  <w:r w:rsidRPr="001B4BCD">
        <w:rPr>
          <w:rFonts w:ascii="Times New Roman" w:hAnsi="Times New Roman" w:cs="Times New Roman"/>
          <w:b/>
          <w:sz w:val="32"/>
          <w:szCs w:val="32"/>
        </w:rPr>
        <w:t>к</w:t>
      </w:r>
      <w:r w:rsidR="00152D17">
        <w:rPr>
          <w:rFonts w:ascii="Times New Roman" w:hAnsi="Times New Roman" w:cs="Times New Roman"/>
          <w:b/>
          <w:sz w:val="32"/>
          <w:szCs w:val="32"/>
        </w:rPr>
        <w:t xml:space="preserve"> урокам окружающего мира во 2 «а</w:t>
      </w:r>
      <w:r w:rsidRPr="001B4BCD">
        <w:rPr>
          <w:rFonts w:ascii="Times New Roman" w:hAnsi="Times New Roman" w:cs="Times New Roman"/>
          <w:b/>
          <w:sz w:val="32"/>
          <w:szCs w:val="32"/>
        </w:rPr>
        <w:t>» классе</w:t>
      </w:r>
    </w:p>
    <w:p w:rsidR="007251CC" w:rsidRPr="001B4BCD" w:rsidRDefault="00152D17" w:rsidP="007251CC">
      <w:pPr>
        <w:jc w:val="center"/>
        <w:rPr>
          <w:rStyle w:val="FontStyle108"/>
          <w:bCs w:val="0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Автор – составитель</w:t>
      </w:r>
      <w:r w:rsidR="007251CC" w:rsidRPr="001B4BCD">
        <w:rPr>
          <w:rFonts w:ascii="Times New Roman" w:hAnsi="Times New Roman" w:cs="Times New Roman"/>
          <w:b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учитель начальных  классов 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Штуккерт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Н. В</w:t>
      </w:r>
      <w:r w:rsidR="007251CC" w:rsidRPr="001B4BCD">
        <w:rPr>
          <w:rFonts w:ascii="Times New Roman" w:hAnsi="Times New Roman" w:cs="Times New Roman"/>
          <w:b/>
          <w:sz w:val="32"/>
          <w:szCs w:val="32"/>
        </w:rPr>
        <w:t>.</w:t>
      </w:r>
    </w:p>
    <w:tbl>
      <w:tblPr>
        <w:tblpPr w:leftFromText="180" w:rightFromText="180" w:vertAnchor="text" w:horzAnchor="page" w:tblpX="1091" w:tblpY="1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0850"/>
      </w:tblGrid>
      <w:tr w:rsidR="007251CC" w:rsidRPr="00565557" w:rsidTr="00382206">
        <w:tc>
          <w:tcPr>
            <w:tcW w:w="3936" w:type="dxa"/>
          </w:tcPr>
          <w:p w:rsidR="007251CC" w:rsidRPr="00565557" w:rsidRDefault="007251CC" w:rsidP="0038220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557">
              <w:rPr>
                <w:rFonts w:ascii="Times New Roman" w:hAnsi="Times New Roman" w:cs="Times New Roman"/>
                <w:b/>
                <w:sz w:val="24"/>
                <w:szCs w:val="24"/>
              </w:rPr>
              <w:t>Роль и место дисциплины в образовательном процессе</w:t>
            </w:r>
          </w:p>
        </w:tc>
        <w:tc>
          <w:tcPr>
            <w:tcW w:w="10850" w:type="dxa"/>
          </w:tcPr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5557">
              <w:rPr>
                <w:rFonts w:ascii="Times New Roman" w:hAnsi="Times New Roman"/>
                <w:sz w:val="24"/>
                <w:szCs w:val="24"/>
              </w:rPr>
              <w:t>На изучение курса «Окружающий мир» в каждом классе на</w:t>
            </w:r>
            <w:r w:rsidRPr="00565557">
              <w:rPr>
                <w:rFonts w:ascii="Times New Roman" w:hAnsi="Times New Roman"/>
                <w:sz w:val="24"/>
                <w:szCs w:val="24"/>
              </w:rPr>
              <w:softHyphen/>
              <w:t>чальной школы отводится 2</w:t>
            </w:r>
            <w:r w:rsidR="00152D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5557">
              <w:rPr>
                <w:rFonts w:ascii="Times New Roman" w:hAnsi="Times New Roman"/>
                <w:sz w:val="24"/>
                <w:szCs w:val="24"/>
              </w:rPr>
              <w:t xml:space="preserve">ч в неделю. 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5557">
              <w:rPr>
                <w:rFonts w:ascii="Times New Roman" w:hAnsi="Times New Roman"/>
                <w:sz w:val="24"/>
                <w:szCs w:val="24"/>
              </w:rPr>
              <w:t>Программа рассчита</w:t>
            </w:r>
            <w:r w:rsidRPr="00565557">
              <w:rPr>
                <w:rFonts w:ascii="Times New Roman" w:hAnsi="Times New Roman"/>
                <w:sz w:val="24"/>
                <w:szCs w:val="24"/>
              </w:rPr>
              <w:softHyphen/>
              <w:t xml:space="preserve">на на </w:t>
            </w:r>
            <w:r w:rsidRPr="00565557">
              <w:rPr>
                <w:rFonts w:ascii="Times New Roman" w:hAnsi="Times New Roman"/>
                <w:b/>
                <w:bCs/>
                <w:sz w:val="24"/>
                <w:szCs w:val="24"/>
              </w:rPr>
              <w:t>270ч: 1 класс —66ч (33 учебные недели), 2, 3 и 4 клас</w:t>
            </w:r>
            <w:r w:rsidRPr="00565557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сы — по 68ч (34 учебные недели).</w:t>
            </w:r>
          </w:p>
          <w:p w:rsidR="007251CC" w:rsidRPr="00565557" w:rsidRDefault="007251CC" w:rsidP="0038220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bidi="my-MM"/>
              </w:rPr>
            </w:pPr>
          </w:p>
        </w:tc>
      </w:tr>
      <w:tr w:rsidR="007251CC" w:rsidRPr="00565557" w:rsidTr="00382206">
        <w:tc>
          <w:tcPr>
            <w:tcW w:w="3936" w:type="dxa"/>
          </w:tcPr>
          <w:p w:rsidR="007251CC" w:rsidRPr="00565557" w:rsidRDefault="007251CC" w:rsidP="0038220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557">
              <w:rPr>
                <w:rFonts w:ascii="Times New Roman" w:hAnsi="Times New Roman" w:cs="Times New Roman"/>
                <w:b/>
                <w:sz w:val="24"/>
                <w:szCs w:val="24"/>
              </w:rPr>
              <w:t>Кому адресована программа</w:t>
            </w:r>
          </w:p>
        </w:tc>
        <w:tc>
          <w:tcPr>
            <w:tcW w:w="10850" w:type="dxa"/>
          </w:tcPr>
          <w:p w:rsidR="007251CC" w:rsidRPr="00565557" w:rsidRDefault="007251CC" w:rsidP="0038220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55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адресована </w:t>
            </w:r>
            <w:proofErr w:type="gramStart"/>
            <w:r w:rsidRPr="00565557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565557">
              <w:rPr>
                <w:rFonts w:ascii="Times New Roman" w:hAnsi="Times New Roman" w:cs="Times New Roman"/>
                <w:sz w:val="24"/>
                <w:szCs w:val="24"/>
              </w:rPr>
              <w:t xml:space="preserve"> вторых классов общеобразовательных школ.</w:t>
            </w:r>
          </w:p>
        </w:tc>
      </w:tr>
      <w:tr w:rsidR="007251CC" w:rsidRPr="00565557" w:rsidTr="00382206">
        <w:trPr>
          <w:trHeight w:val="1890"/>
        </w:trPr>
        <w:tc>
          <w:tcPr>
            <w:tcW w:w="3936" w:type="dxa"/>
          </w:tcPr>
          <w:p w:rsidR="007251CC" w:rsidRPr="00565557" w:rsidRDefault="007251CC" w:rsidP="0038220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557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Соответствие государственному образовательному стандарту</w:t>
            </w:r>
          </w:p>
        </w:tc>
        <w:tc>
          <w:tcPr>
            <w:tcW w:w="10850" w:type="dxa"/>
          </w:tcPr>
          <w:p w:rsidR="007251CC" w:rsidRPr="00565557" w:rsidRDefault="007251CC" w:rsidP="0038220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Рабочая программа учебного предмета «Окружающий мир» для 2 класса разработана на основе: Примерной программы начального общего образования, разработанной на основе стандарта второго поколения с учётом </w:t>
            </w:r>
            <w:proofErr w:type="spellStart"/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>межпредметных</w:t>
            </w:r>
            <w:proofErr w:type="spellEnd"/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>внутрипредметных</w:t>
            </w:r>
            <w:proofErr w:type="spellEnd"/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связей, логики учебного процесса, задачи формирования у младшего школьника умения учиться</w:t>
            </w:r>
            <w:r w:rsidRPr="00565557">
              <w:rPr>
                <w:rFonts w:ascii="Times New Roman" w:hAnsi="Times New Roman"/>
                <w:sz w:val="24"/>
                <w:szCs w:val="24"/>
              </w:rPr>
              <w:t>: Рабочие программы 1</w:t>
            </w:r>
            <w:r>
              <w:rPr>
                <w:rFonts w:ascii="Times New Roman" w:hAnsi="Times New Roman"/>
                <w:sz w:val="24"/>
                <w:szCs w:val="24"/>
              </w:rPr>
              <w:t>-4 классы – М. Просвещение, 2014</w:t>
            </w:r>
            <w:r w:rsidRPr="005655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251CC" w:rsidRPr="00565557" w:rsidTr="00382206">
        <w:trPr>
          <w:trHeight w:val="274"/>
        </w:trPr>
        <w:tc>
          <w:tcPr>
            <w:tcW w:w="3936" w:type="dxa"/>
          </w:tcPr>
          <w:p w:rsidR="007251CC" w:rsidRPr="00565557" w:rsidRDefault="007251CC" w:rsidP="003822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55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программы:</w:t>
            </w:r>
          </w:p>
          <w:p w:rsidR="007251CC" w:rsidRPr="00565557" w:rsidRDefault="007251CC" w:rsidP="0038220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0" w:type="dxa"/>
          </w:tcPr>
          <w:p w:rsidR="007251CC" w:rsidRPr="00565557" w:rsidRDefault="007251CC" w:rsidP="0038220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>Специфика предмета «Окружающий мир» во 2 классе состоит в том, что:</w:t>
            </w:r>
          </w:p>
          <w:p w:rsidR="007251CC" w:rsidRPr="00565557" w:rsidRDefault="007251CC" w:rsidP="0038220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>имеет экологическую направленность, которая обусловлена особой актуальностью экологического образования в современных условиях;</w:t>
            </w:r>
          </w:p>
          <w:p w:rsidR="007251CC" w:rsidRPr="00565557" w:rsidRDefault="007251CC" w:rsidP="0038220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>имеет ярко выраженный интегративный характер;</w:t>
            </w:r>
          </w:p>
          <w:p w:rsidR="007251CC" w:rsidRPr="00565557" w:rsidRDefault="007251CC" w:rsidP="0038220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>соединяет в равной мере природоведческие, обществоведческие, исторические знания;</w:t>
            </w:r>
          </w:p>
          <w:p w:rsidR="007251CC" w:rsidRPr="00565557" w:rsidRDefault="007251CC" w:rsidP="0038220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даёт </w:t>
            </w:r>
            <w:proofErr w:type="gramStart"/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обучающемуся</w:t>
            </w:r>
            <w:proofErr w:type="gramEnd"/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материал естественных и социально-гуманитарных наук, необходимый для целостного и системного видения мира в его важнейших взаимосвязях.</w:t>
            </w:r>
          </w:p>
          <w:p w:rsidR="007251CC" w:rsidRPr="00565557" w:rsidRDefault="007251CC" w:rsidP="0038220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557">
              <w:rPr>
                <w:rFonts w:ascii="Times New Roman" w:hAnsi="Times New Roman"/>
                <w:sz w:val="24"/>
                <w:szCs w:val="24"/>
              </w:rPr>
              <w:t>Используя для осмысления личного опыта ребёнка знания, накопленные естественными и социально-гуманитарными на</w:t>
            </w:r>
            <w:r w:rsidRPr="00565557">
              <w:rPr>
                <w:rFonts w:ascii="Times New Roman" w:hAnsi="Times New Roman"/>
                <w:sz w:val="24"/>
                <w:szCs w:val="24"/>
              </w:rPr>
              <w:softHyphen/>
              <w:t>уками, курс вводит в процесс постижения мира ценностную шкалу, без которой невозможно формирование позитивных целевых установок подрастающего поколения. Курс «Окружа</w:t>
            </w:r>
            <w:r w:rsidRPr="00565557">
              <w:rPr>
                <w:rFonts w:ascii="Times New Roman" w:hAnsi="Times New Roman"/>
                <w:sz w:val="24"/>
                <w:szCs w:val="24"/>
              </w:rPr>
              <w:softHyphen/>
              <w:t>ющий мир» помогает ученику в формировании личностного восприятия, эмоционального, оценочного отношения к миру природы и культуры в их единстве, воспитывает нравственно и духовно зрелых, активных, компетентных граждан, способ</w:t>
            </w:r>
            <w:r w:rsidRPr="00565557">
              <w:rPr>
                <w:rFonts w:ascii="Times New Roman" w:hAnsi="Times New Roman"/>
                <w:sz w:val="24"/>
                <w:szCs w:val="24"/>
              </w:rPr>
              <w:softHyphen/>
              <w:t>ных оценивать своё место в окружающем мире и участво</w:t>
            </w:r>
            <w:r w:rsidRPr="00565557">
              <w:rPr>
                <w:rFonts w:ascii="Times New Roman" w:hAnsi="Times New Roman"/>
                <w:sz w:val="24"/>
                <w:szCs w:val="24"/>
              </w:rPr>
              <w:softHyphen/>
              <w:t>вать в созидательной деятельности на благо родной страны и планеты Земля.</w:t>
            </w:r>
          </w:p>
          <w:p w:rsidR="007251CC" w:rsidRPr="00565557" w:rsidRDefault="007251CC" w:rsidP="0038220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557">
              <w:rPr>
                <w:rFonts w:ascii="Times New Roman" w:hAnsi="Times New Roman"/>
                <w:sz w:val="24"/>
                <w:szCs w:val="24"/>
              </w:rPr>
              <w:t>Значение курса состоит также в том, что в ходе его из</w:t>
            </w:r>
            <w:r w:rsidRPr="00565557">
              <w:rPr>
                <w:rFonts w:ascii="Times New Roman" w:hAnsi="Times New Roman"/>
                <w:sz w:val="24"/>
                <w:szCs w:val="24"/>
              </w:rPr>
              <w:softHyphen/>
              <w:t xml:space="preserve">учения школьники овладевают основами </w:t>
            </w:r>
            <w:r w:rsidRPr="00565557">
              <w:rPr>
                <w:rFonts w:ascii="Times New Roman" w:hAnsi="Times New Roman"/>
                <w:sz w:val="24"/>
                <w:szCs w:val="24"/>
              </w:rPr>
              <w:lastRenderedPageBreak/>
              <w:t>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</w:t>
            </w:r>
            <w:r w:rsidRPr="00565557">
              <w:rPr>
                <w:rFonts w:ascii="Times New Roman" w:hAnsi="Times New Roman"/>
                <w:sz w:val="24"/>
                <w:szCs w:val="24"/>
              </w:rPr>
              <w:softHyphen/>
              <w:t>ностями для формирования у младших школьников фунда</w:t>
            </w:r>
            <w:r w:rsidRPr="00565557">
              <w:rPr>
                <w:rFonts w:ascii="Times New Roman" w:hAnsi="Times New Roman"/>
                <w:sz w:val="24"/>
                <w:szCs w:val="24"/>
              </w:rPr>
              <w:softHyphen/>
              <w:t>мента экологической и культурологической грамотности и соответствующих компетентностей — умений проводить на</w:t>
            </w:r>
            <w:r w:rsidRPr="00565557">
              <w:rPr>
                <w:rFonts w:ascii="Times New Roman" w:hAnsi="Times New Roman"/>
                <w:sz w:val="24"/>
                <w:szCs w:val="24"/>
              </w:rPr>
              <w:softHyphen/>
              <w:t>блюдения в природе, ставить опыты, соблюдать правила по</w:t>
            </w:r>
            <w:r w:rsidRPr="00565557">
              <w:rPr>
                <w:rFonts w:ascii="Times New Roman" w:hAnsi="Times New Roman"/>
                <w:sz w:val="24"/>
                <w:szCs w:val="24"/>
              </w:rPr>
              <w:softHyphen/>
              <w:t xml:space="preserve">ведения в мире природы и людей, правила здорового образа жизни. Это позволит учащимся освоить основы адекватного </w:t>
            </w:r>
            <w:proofErr w:type="spellStart"/>
            <w:r w:rsidRPr="00565557">
              <w:rPr>
                <w:rFonts w:ascii="Times New Roman" w:hAnsi="Times New Roman"/>
                <w:sz w:val="24"/>
                <w:szCs w:val="24"/>
              </w:rPr>
              <w:t>природ</w:t>
            </w:r>
            <w:proofErr w:type="gramStart"/>
            <w:r w:rsidRPr="00565557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565557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565557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65557">
              <w:rPr>
                <w:rFonts w:ascii="Times New Roman" w:hAnsi="Times New Roman"/>
                <w:sz w:val="24"/>
                <w:szCs w:val="24"/>
              </w:rPr>
              <w:t>культуросообразного</w:t>
            </w:r>
            <w:proofErr w:type="spellEnd"/>
            <w:r w:rsidRPr="00565557">
              <w:rPr>
                <w:rFonts w:ascii="Times New Roman" w:hAnsi="Times New Roman"/>
                <w:sz w:val="24"/>
                <w:szCs w:val="24"/>
              </w:rPr>
              <w:t xml:space="preserve"> поведения в окружающей природной и социальной среде. </w:t>
            </w:r>
          </w:p>
        </w:tc>
      </w:tr>
      <w:tr w:rsidR="007251CC" w:rsidRPr="00565557" w:rsidTr="00382206">
        <w:tc>
          <w:tcPr>
            <w:tcW w:w="3936" w:type="dxa"/>
          </w:tcPr>
          <w:p w:rsidR="007251CC" w:rsidRPr="00565557" w:rsidRDefault="007251CC" w:rsidP="0038220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5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Цель программы</w:t>
            </w:r>
          </w:p>
        </w:tc>
        <w:tc>
          <w:tcPr>
            <w:tcW w:w="10850" w:type="dxa"/>
          </w:tcPr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55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</w:t>
            </w:r>
            <w:r w:rsidRPr="0056555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ормирование</w:t>
            </w:r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людьми, обществом и природой.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>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      </w:r>
          </w:p>
        </w:tc>
      </w:tr>
      <w:tr w:rsidR="007251CC" w:rsidRPr="00565557" w:rsidTr="00382206">
        <w:tc>
          <w:tcPr>
            <w:tcW w:w="3936" w:type="dxa"/>
          </w:tcPr>
          <w:p w:rsidR="007251CC" w:rsidRPr="00565557" w:rsidRDefault="007251CC" w:rsidP="0038220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557">
              <w:rPr>
                <w:rFonts w:ascii="Times New Roman" w:hAnsi="Times New Roman" w:cs="Times New Roman"/>
                <w:b/>
                <w:sz w:val="24"/>
                <w:szCs w:val="24"/>
              </w:rPr>
              <w:t>Задачи программы</w:t>
            </w:r>
          </w:p>
        </w:tc>
        <w:tc>
          <w:tcPr>
            <w:tcW w:w="10850" w:type="dxa"/>
          </w:tcPr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5557">
              <w:rPr>
                <w:rFonts w:ascii="Times New Roman" w:hAnsi="Times New Roman"/>
                <w:b/>
                <w:sz w:val="24"/>
                <w:szCs w:val="24"/>
              </w:rPr>
              <w:t>Формирование</w:t>
            </w:r>
            <w:r w:rsidRPr="00565557">
              <w:rPr>
                <w:rFonts w:ascii="Times New Roman" w:hAnsi="Times New Roman"/>
                <w:sz w:val="24"/>
                <w:szCs w:val="24"/>
              </w:rPr>
              <w:t xml:space="preserve"> уважительного отношения к семье, насе</w:t>
            </w:r>
            <w:r w:rsidRPr="00565557">
              <w:rPr>
                <w:rFonts w:ascii="Times New Roman" w:hAnsi="Times New Roman"/>
                <w:sz w:val="24"/>
                <w:szCs w:val="24"/>
              </w:rPr>
              <w:softHyphen/>
              <w:t>лённому пункту, региону, в котором проживают дети, к России, её природе и культуре, истории и современной жизни;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5557">
              <w:rPr>
                <w:rFonts w:ascii="Times New Roman" w:hAnsi="Times New Roman"/>
                <w:b/>
                <w:sz w:val="24"/>
                <w:szCs w:val="24"/>
              </w:rPr>
              <w:t>Осознание</w:t>
            </w:r>
            <w:r w:rsidRPr="00565557">
              <w:rPr>
                <w:rFonts w:ascii="Times New Roman" w:hAnsi="Times New Roman"/>
                <w:sz w:val="24"/>
                <w:szCs w:val="24"/>
              </w:rPr>
              <w:t xml:space="preserve"> ребёнком ценности, целостности и многообразия окружающего мира, своего места в нём;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5557">
              <w:rPr>
                <w:rFonts w:ascii="Times New Roman" w:hAnsi="Times New Roman"/>
                <w:b/>
                <w:sz w:val="24"/>
                <w:szCs w:val="24"/>
              </w:rPr>
              <w:t>Формирование</w:t>
            </w:r>
            <w:r w:rsidRPr="00565557">
              <w:rPr>
                <w:rFonts w:ascii="Times New Roman" w:hAnsi="Times New Roman"/>
                <w:sz w:val="24"/>
                <w:szCs w:val="24"/>
              </w:rPr>
              <w:t xml:space="preserve"> модели безопасного поведения в условиях повседневной жизни и в различных опасных и чрезвычайных ситуациях;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5557">
              <w:rPr>
                <w:rFonts w:ascii="Times New Roman" w:hAnsi="Times New Roman"/>
                <w:b/>
                <w:sz w:val="24"/>
                <w:szCs w:val="24"/>
              </w:rPr>
              <w:t xml:space="preserve">Формирование </w:t>
            </w:r>
            <w:r w:rsidRPr="00565557">
              <w:rPr>
                <w:rFonts w:ascii="Times New Roman" w:hAnsi="Times New Roman"/>
                <w:sz w:val="24"/>
                <w:szCs w:val="24"/>
              </w:rPr>
              <w:t>психологической культуры и компетенции для обеспечения эффективного и безопасного взаимодействия в социуме.</w:t>
            </w:r>
          </w:p>
        </w:tc>
      </w:tr>
      <w:tr w:rsidR="007251CC" w:rsidRPr="00565557" w:rsidTr="00382206">
        <w:trPr>
          <w:trHeight w:val="1355"/>
        </w:trPr>
        <w:tc>
          <w:tcPr>
            <w:tcW w:w="3936" w:type="dxa"/>
          </w:tcPr>
          <w:p w:rsidR="007251CC" w:rsidRPr="00565557" w:rsidRDefault="007251CC" w:rsidP="0038220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557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содержательные линии курса (разделы, структура)</w:t>
            </w:r>
          </w:p>
        </w:tc>
        <w:tc>
          <w:tcPr>
            <w:tcW w:w="10850" w:type="dxa"/>
          </w:tcPr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>Где мы живем – 4 ч.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>Природа  - 20 ч.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>Жизнь города и села - 10 ч.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>Здоровье и безопасность – 9 ч.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>Общение – 7 ч.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>Путешествия – 18 ч.</w:t>
            </w:r>
          </w:p>
        </w:tc>
      </w:tr>
      <w:tr w:rsidR="007251CC" w:rsidRPr="00565557" w:rsidTr="00152D17">
        <w:trPr>
          <w:trHeight w:val="854"/>
        </w:trPr>
        <w:tc>
          <w:tcPr>
            <w:tcW w:w="3936" w:type="dxa"/>
          </w:tcPr>
          <w:p w:rsidR="007251CC" w:rsidRPr="00565557" w:rsidRDefault="007251CC" w:rsidP="003822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557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обучения младших школьников</w:t>
            </w:r>
          </w:p>
        </w:tc>
        <w:tc>
          <w:tcPr>
            <w:tcW w:w="10850" w:type="dxa"/>
          </w:tcPr>
          <w:p w:rsidR="007251CC" w:rsidRPr="00565557" w:rsidRDefault="007251CC" w:rsidP="00382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5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Формирование</w:t>
            </w:r>
            <w:r w:rsidRPr="005655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фундамента экологической и культурологической грамотности и соответствующих компетенций – умений проводить наблюдения в природе, ставить опыты, соблюдать правила поведения в мире природы и людей правила ЗОЖ, ставить опыты.</w:t>
            </w:r>
          </w:p>
        </w:tc>
      </w:tr>
      <w:tr w:rsidR="007251CC" w:rsidRPr="00565557" w:rsidTr="00382206">
        <w:tc>
          <w:tcPr>
            <w:tcW w:w="3936" w:type="dxa"/>
          </w:tcPr>
          <w:p w:rsidR="007251CC" w:rsidRPr="00565557" w:rsidRDefault="007251CC" w:rsidP="0038220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5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знаниям и умениям </w:t>
            </w:r>
            <w:proofErr w:type="gramStart"/>
            <w:r w:rsidRPr="00565557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0850" w:type="dxa"/>
          </w:tcPr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  <w:lang w:bidi="my-MM"/>
              </w:rPr>
            </w:pPr>
            <w:r w:rsidRPr="00565557">
              <w:rPr>
                <w:rFonts w:ascii="Times New Roman" w:hAnsi="Times New Roman"/>
                <w:b/>
                <w:bCs/>
                <w:sz w:val="24"/>
                <w:szCs w:val="24"/>
                <w:lang w:bidi="my-MM"/>
              </w:rPr>
              <w:t>Должны знать и уметь:</w:t>
            </w:r>
          </w:p>
          <w:p w:rsidR="007251CC" w:rsidRPr="00565557" w:rsidRDefault="007251CC" w:rsidP="003822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655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различать </w:t>
            </w:r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(узнавать) изученные объекты и явления живой и неживой природы; дикорастущие и культурные растения; деревья, кустарники, травы; диких и домашних животных; насекомых, рыб, </w:t>
            </w:r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птиц, зверей; основные признаки времен года; некоторые охраняемые растения и животных своей местности;</w:t>
            </w:r>
            <w:proofErr w:type="gramEnd"/>
          </w:p>
          <w:p w:rsidR="007251CC" w:rsidRPr="00565557" w:rsidRDefault="007251CC" w:rsidP="003822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655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описывать</w:t>
            </w:r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основе предложенного плана изученные объекты и явления живой и неживой природы, выделять их основные существенные признаки;</w:t>
            </w:r>
          </w:p>
          <w:p w:rsidR="007251CC" w:rsidRPr="00565557" w:rsidRDefault="007251CC" w:rsidP="003822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655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сравнивать</w:t>
            </w:r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объекты живой и неживой природы, объекты природы и предметы, созданные человеком, на основе внешних признаков или известных характерных свойств и проводить простейшую классификацию изученных объектов природы;</w:t>
            </w:r>
          </w:p>
          <w:p w:rsidR="007251CC" w:rsidRPr="00565557" w:rsidRDefault="007251CC" w:rsidP="003822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5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 проводить</w:t>
            </w:r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несложные наблюдения и ставить опыты, используя простейшее лабораторное оборудование и измерительные приборы; следовать инструкциям и правилам техники безопасности при проведении наблюдений и опытов;</w:t>
            </w:r>
          </w:p>
          <w:p w:rsidR="007251CC" w:rsidRPr="00565557" w:rsidRDefault="007251CC" w:rsidP="003822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5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 использовать</w:t>
            </w:r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естественнонаучные тексты с целью поиска и извлечения познавательной информации, ответов на вопросы, объяснений, создания собственных устных или письменных высказываний;</w:t>
            </w:r>
          </w:p>
          <w:p w:rsidR="007251CC" w:rsidRPr="00565557" w:rsidRDefault="007251CC" w:rsidP="003822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655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использовать</w:t>
            </w:r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различные справочные издания (атлас-определитель «От земли до неба», «Зеленые страницы», «Великан на поляне, или</w:t>
            </w:r>
            <w:proofErr w:type="gramStart"/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proofErr w:type="gramEnd"/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ервые уроки экологической этики», атлас карт) для поиска необходимой информации;</w:t>
            </w:r>
          </w:p>
          <w:p w:rsidR="007251CC" w:rsidRPr="00565557" w:rsidRDefault="007251CC" w:rsidP="003822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5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 использовать</w:t>
            </w:r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готовые модели (глобус, карта, план, муляжи) для объяснения явлений или выявления свойств объектов, изучения основных форм земной поверхности: равнины и горы; основные виды естественных водоёмов; части реки;</w:t>
            </w:r>
          </w:p>
          <w:p w:rsidR="007251CC" w:rsidRPr="00565557" w:rsidRDefault="007251CC" w:rsidP="003822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655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использовать </w:t>
            </w:r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приборы (компас) для определения основных сторон горизонта;</w:t>
            </w:r>
          </w:p>
          <w:p w:rsidR="007251CC" w:rsidRPr="00565557" w:rsidRDefault="007251CC" w:rsidP="003822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5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 обнаруживать</w:t>
            </w:r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      </w:r>
          </w:p>
          <w:p w:rsidR="007251CC" w:rsidRPr="00565557" w:rsidRDefault="007251CC" w:rsidP="003822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5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 определять</w:t>
            </w:r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 взаимоотношений человека с природой, находить примеры влияния этих </w:t>
            </w:r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отношений на природные объекты, на здоровье и безопасность человека;</w:t>
            </w:r>
          </w:p>
          <w:p w:rsidR="007251CC" w:rsidRPr="00565557" w:rsidRDefault="007251CC" w:rsidP="003822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5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 понимать</w:t>
            </w:r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</w:t>
            </w:r>
          </w:p>
          <w:p w:rsidR="007251CC" w:rsidRPr="00565557" w:rsidRDefault="007251CC" w:rsidP="003822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«Человек и общество».</w:t>
            </w:r>
          </w:p>
          <w:p w:rsidR="007251CC" w:rsidRPr="00565557" w:rsidRDefault="007251CC" w:rsidP="003822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55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Второклассник научится:</w:t>
            </w:r>
          </w:p>
          <w:p w:rsidR="007251CC" w:rsidRPr="00565557" w:rsidRDefault="007251CC" w:rsidP="003822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655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различать</w:t>
            </w:r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государственную символику Российской Федерации; описывать достопримечательности столицы, Санкт-Петербурга, родного края и некоторых других городов России; находить на карте Российскую Федерацию, Москву – столицу России, Санкт-Петербург, свой регион и его главный город, некоторые другие города России, страны мира;</w:t>
            </w:r>
          </w:p>
          <w:p w:rsidR="007251CC" w:rsidRPr="00565557" w:rsidRDefault="007251CC" w:rsidP="003822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используя дополнительные источники информации, </w:t>
            </w:r>
            <w:r w:rsidRPr="005655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находить</w:t>
            </w:r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факты, относящиеся к образу жизни, обычаям и верованиям наших предков;</w:t>
            </w:r>
          </w:p>
          <w:p w:rsidR="007251CC" w:rsidRPr="00565557" w:rsidRDefault="007251CC" w:rsidP="003822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655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оценивать</w:t>
            </w:r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 взаимоотношений людей в различных социальных группах (семья, общество сверстников и т. д.);</w:t>
            </w:r>
          </w:p>
          <w:p w:rsidR="007251CC" w:rsidRPr="00565557" w:rsidRDefault="007251CC" w:rsidP="003822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655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использовать</w:t>
            </w:r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различные справочные издания (словари, энциклопедии) и детскую литературу о человеке и обществе с целью поиска и извлечения познавательной информации, ответов на вопросы, объяснений, для создания собственных устных или письменных высказываний;</w:t>
            </w:r>
          </w:p>
          <w:p w:rsidR="007251CC" w:rsidRPr="00565557" w:rsidRDefault="007251CC" w:rsidP="003822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655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соблюдать</w:t>
            </w:r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правила личной безопасности и безопасности окружающих, понимать необходимость здорового образа жизни.</w:t>
            </w:r>
          </w:p>
          <w:p w:rsidR="007251CC" w:rsidRPr="00565557" w:rsidRDefault="007251CC" w:rsidP="003822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55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Выпускник получит возможность научиться:</w:t>
            </w:r>
          </w:p>
          <w:p w:rsidR="007251CC" w:rsidRPr="00565557" w:rsidRDefault="007251CC" w:rsidP="003822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655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проявлять</w:t>
            </w:r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уважение и готовность выполнять совместно установленные договоренности и правила, в том числе правила общения </w:t>
            </w:r>
            <w:proofErr w:type="gramStart"/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proofErr w:type="gramEnd"/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взрослыми и сверстниками в официальной обстановке школы.</w:t>
            </w:r>
          </w:p>
        </w:tc>
      </w:tr>
      <w:tr w:rsidR="007251CC" w:rsidRPr="00565557" w:rsidTr="00382206">
        <w:trPr>
          <w:trHeight w:val="1266"/>
        </w:trPr>
        <w:tc>
          <w:tcPr>
            <w:tcW w:w="3936" w:type="dxa"/>
          </w:tcPr>
          <w:p w:rsidR="007251CC" w:rsidRPr="00565557" w:rsidRDefault="007251CC" w:rsidP="0038220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5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Требования к результатам универсальных учебных действий</w:t>
            </w:r>
          </w:p>
        </w:tc>
        <w:tc>
          <w:tcPr>
            <w:tcW w:w="10850" w:type="dxa"/>
          </w:tcPr>
          <w:p w:rsidR="007251CC" w:rsidRPr="00565557" w:rsidRDefault="00152D17" w:rsidP="003822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bidi="my-MM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bidi="my-MM"/>
              </w:rPr>
              <w:t>Личностные</w:t>
            </w:r>
            <w:r w:rsidR="007251CC" w:rsidRPr="00565557">
              <w:rPr>
                <w:rFonts w:ascii="Times New Roman" w:hAnsi="Times New Roman"/>
                <w:b/>
                <w:bCs/>
                <w:sz w:val="24"/>
                <w:szCs w:val="24"/>
                <w:lang w:bidi="my-MM"/>
              </w:rPr>
              <w:t xml:space="preserve"> результаты: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555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65557">
              <w:rPr>
                <w:rFonts w:ascii="Times New Roman" w:hAnsi="Times New Roman"/>
                <w:b/>
                <w:sz w:val="24"/>
                <w:szCs w:val="24"/>
              </w:rPr>
              <w:t>формирование</w:t>
            </w:r>
            <w:r w:rsidRPr="00565557">
              <w:rPr>
                <w:rFonts w:ascii="Times New Roman" w:hAnsi="Times New Roman"/>
                <w:sz w:val="24"/>
                <w:szCs w:val="24"/>
              </w:rPr>
              <w:t xml:space="preserve"> основ российской гражданской иден</w:t>
            </w:r>
            <w:r w:rsidRPr="00565557">
              <w:rPr>
                <w:rFonts w:ascii="Times New Roman" w:hAnsi="Times New Roman"/>
                <w:sz w:val="24"/>
                <w:szCs w:val="24"/>
              </w:rPr>
              <w:softHyphen/>
      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      </w:r>
            <w:r w:rsidRPr="00565557">
              <w:rPr>
                <w:rFonts w:ascii="Times New Roman" w:hAnsi="Times New Roman"/>
                <w:sz w:val="24"/>
                <w:szCs w:val="24"/>
              </w:rPr>
              <w:softHyphen/>
              <w:t>тации;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555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65557">
              <w:rPr>
                <w:rFonts w:ascii="Times New Roman" w:hAnsi="Times New Roman"/>
                <w:b/>
                <w:sz w:val="24"/>
                <w:szCs w:val="24"/>
              </w:rPr>
              <w:t xml:space="preserve">формирование </w:t>
            </w:r>
            <w:r w:rsidRPr="00565557">
              <w:rPr>
                <w:rFonts w:ascii="Times New Roman" w:hAnsi="Times New Roman"/>
                <w:sz w:val="24"/>
                <w:szCs w:val="24"/>
              </w:rPr>
              <w:t>целостного, социально ориентированного взгляда на мир в его органичном единстве и разнообразии при</w:t>
            </w:r>
            <w:r w:rsidRPr="00565557">
              <w:rPr>
                <w:rFonts w:ascii="Times New Roman" w:hAnsi="Times New Roman"/>
                <w:sz w:val="24"/>
                <w:szCs w:val="24"/>
              </w:rPr>
              <w:softHyphen/>
              <w:t>роды, народов, культур и религий;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555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65557">
              <w:rPr>
                <w:rFonts w:ascii="Times New Roman" w:hAnsi="Times New Roman"/>
                <w:b/>
                <w:sz w:val="24"/>
                <w:szCs w:val="24"/>
              </w:rPr>
              <w:t>формирование</w:t>
            </w:r>
            <w:r w:rsidRPr="00565557">
              <w:rPr>
                <w:rFonts w:ascii="Times New Roman" w:hAnsi="Times New Roman"/>
                <w:sz w:val="24"/>
                <w:szCs w:val="24"/>
              </w:rPr>
              <w:t xml:space="preserve"> уважительного отношения к иному мне</w:t>
            </w:r>
            <w:r w:rsidRPr="00565557">
              <w:rPr>
                <w:rFonts w:ascii="Times New Roman" w:hAnsi="Times New Roman"/>
                <w:sz w:val="24"/>
                <w:szCs w:val="24"/>
              </w:rPr>
              <w:softHyphen/>
              <w:t>нию, истории и культуре других народов;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555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65557">
              <w:rPr>
                <w:rFonts w:ascii="Times New Roman" w:hAnsi="Times New Roman"/>
                <w:b/>
                <w:sz w:val="24"/>
                <w:szCs w:val="24"/>
              </w:rPr>
              <w:t>овладение</w:t>
            </w:r>
            <w:r w:rsidRPr="00565557">
              <w:rPr>
                <w:rFonts w:ascii="Times New Roman" w:hAnsi="Times New Roman"/>
                <w:sz w:val="24"/>
                <w:szCs w:val="24"/>
              </w:rPr>
              <w:t xml:space="preserve"> начальными навыками адаптации в динамично изменяющемся и развивающемся мире;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555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65557">
              <w:rPr>
                <w:rFonts w:ascii="Times New Roman" w:hAnsi="Times New Roman"/>
                <w:b/>
                <w:sz w:val="24"/>
                <w:szCs w:val="24"/>
              </w:rPr>
              <w:t>принятие и освоение</w:t>
            </w:r>
            <w:r w:rsidRPr="00565557">
              <w:rPr>
                <w:rFonts w:ascii="Times New Roman" w:hAnsi="Times New Roman"/>
                <w:sz w:val="24"/>
                <w:szCs w:val="24"/>
              </w:rPr>
              <w:t xml:space="preserve"> социальной роли обучающегося, развитие мотивов учебной деятельности и формирование лич</w:t>
            </w:r>
            <w:r w:rsidRPr="00565557">
              <w:rPr>
                <w:rFonts w:ascii="Times New Roman" w:hAnsi="Times New Roman"/>
                <w:sz w:val="24"/>
                <w:szCs w:val="24"/>
              </w:rPr>
              <w:softHyphen/>
              <w:t>ностного смысла учения;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555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65557">
              <w:rPr>
                <w:rFonts w:ascii="Times New Roman" w:hAnsi="Times New Roman"/>
                <w:b/>
                <w:sz w:val="24"/>
                <w:szCs w:val="24"/>
              </w:rPr>
              <w:t>развитие</w:t>
            </w:r>
            <w:r w:rsidRPr="00565557">
              <w:rPr>
                <w:rFonts w:ascii="Times New Roman" w:hAnsi="Times New Roman"/>
                <w:sz w:val="24"/>
                <w:szCs w:val="24"/>
              </w:rPr>
              <w:t xml:space="preserve">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555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65557">
              <w:rPr>
                <w:rFonts w:ascii="Times New Roman" w:hAnsi="Times New Roman"/>
                <w:b/>
                <w:sz w:val="24"/>
                <w:szCs w:val="24"/>
              </w:rPr>
              <w:t>формирование</w:t>
            </w:r>
            <w:r w:rsidRPr="00565557">
              <w:rPr>
                <w:rFonts w:ascii="Times New Roman" w:hAnsi="Times New Roman"/>
                <w:sz w:val="24"/>
                <w:szCs w:val="24"/>
              </w:rPr>
              <w:t xml:space="preserve"> эстетических потребностей, ценностей и чувств;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555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65557">
              <w:rPr>
                <w:rFonts w:ascii="Times New Roman" w:hAnsi="Times New Roman"/>
                <w:b/>
                <w:sz w:val="24"/>
                <w:szCs w:val="24"/>
              </w:rPr>
              <w:t>развитие</w:t>
            </w:r>
            <w:r w:rsidRPr="00565557">
              <w:rPr>
                <w:rFonts w:ascii="Times New Roman" w:hAnsi="Times New Roman"/>
                <w:sz w:val="24"/>
                <w:szCs w:val="24"/>
              </w:rPr>
              <w:t xml:space="preserve"> этических чувств, доброжелательности и эмо</w:t>
            </w:r>
            <w:r w:rsidRPr="00565557">
              <w:rPr>
                <w:rFonts w:ascii="Times New Roman" w:hAnsi="Times New Roman"/>
                <w:sz w:val="24"/>
                <w:szCs w:val="24"/>
              </w:rPr>
              <w:softHyphen/>
              <w:t>ционально-нравственной отзывчивости, понимания и сопере</w:t>
            </w:r>
            <w:r w:rsidRPr="00565557">
              <w:rPr>
                <w:rFonts w:ascii="Times New Roman" w:hAnsi="Times New Roman"/>
                <w:sz w:val="24"/>
                <w:szCs w:val="24"/>
              </w:rPr>
              <w:softHyphen/>
              <w:t>живания чувствам других людей;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555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65557">
              <w:rPr>
                <w:rFonts w:ascii="Times New Roman" w:hAnsi="Times New Roman"/>
                <w:b/>
                <w:sz w:val="24"/>
                <w:szCs w:val="24"/>
              </w:rPr>
              <w:t>развитие</w:t>
            </w:r>
            <w:r w:rsidRPr="00565557">
              <w:rPr>
                <w:rFonts w:ascii="Times New Roman" w:hAnsi="Times New Roman"/>
                <w:sz w:val="24"/>
                <w:szCs w:val="24"/>
              </w:rPr>
              <w:t xml:space="preserve"> навыков сотрудничества </w:t>
            </w:r>
            <w:proofErr w:type="gramStart"/>
            <w:r w:rsidRPr="00565557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565557">
              <w:rPr>
                <w:rFonts w:ascii="Times New Roman" w:hAnsi="Times New Roman"/>
                <w:sz w:val="24"/>
                <w:szCs w:val="24"/>
              </w:rPr>
              <w:t xml:space="preserve"> взрослыми и свер</w:t>
            </w:r>
            <w:r w:rsidRPr="00565557">
              <w:rPr>
                <w:rFonts w:ascii="Times New Roman" w:hAnsi="Times New Roman"/>
                <w:sz w:val="24"/>
                <w:szCs w:val="24"/>
              </w:rPr>
              <w:softHyphen/>
              <w:t>стниками в разных социальных ситуациях, умения не создавать конфликтов и находить выходы из спорных ситуаций;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555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65557">
              <w:rPr>
                <w:rFonts w:ascii="Times New Roman" w:hAnsi="Times New Roman"/>
                <w:b/>
                <w:sz w:val="24"/>
                <w:szCs w:val="24"/>
              </w:rPr>
              <w:t xml:space="preserve">формирование </w:t>
            </w:r>
            <w:r w:rsidRPr="00565557">
              <w:rPr>
                <w:rFonts w:ascii="Times New Roman" w:hAnsi="Times New Roman"/>
                <w:sz w:val="24"/>
                <w:szCs w:val="24"/>
              </w:rPr>
              <w:t>установки на безопасный, здоровый об</w:t>
            </w:r>
            <w:r w:rsidRPr="00565557">
              <w:rPr>
                <w:rFonts w:ascii="Times New Roman" w:hAnsi="Times New Roman"/>
                <w:sz w:val="24"/>
                <w:szCs w:val="24"/>
              </w:rPr>
              <w:softHyphen/>
              <w:t>раз жизни, наличие мотивации к творческому труду, работе на результат, бережному отношению к материальным и духовным ценностям.</w:t>
            </w:r>
          </w:p>
          <w:p w:rsidR="007251CC" w:rsidRPr="00565557" w:rsidRDefault="007251CC" w:rsidP="003822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bidi="my-MM"/>
              </w:rPr>
            </w:pPr>
            <w:proofErr w:type="spellStart"/>
            <w:r w:rsidRPr="00565557">
              <w:rPr>
                <w:rFonts w:ascii="Times New Roman" w:hAnsi="Times New Roman"/>
                <w:b/>
                <w:bCs/>
                <w:sz w:val="24"/>
                <w:szCs w:val="24"/>
                <w:lang w:bidi="my-MM"/>
              </w:rPr>
              <w:t>Метапредметные</w:t>
            </w:r>
            <w:proofErr w:type="spellEnd"/>
            <w:r w:rsidRPr="00565557">
              <w:rPr>
                <w:rFonts w:ascii="Times New Roman" w:hAnsi="Times New Roman"/>
                <w:b/>
                <w:bCs/>
                <w:sz w:val="24"/>
                <w:szCs w:val="24"/>
                <w:lang w:bidi="my-MM"/>
              </w:rPr>
              <w:t xml:space="preserve"> результаты: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5655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5557">
              <w:rPr>
                <w:rFonts w:ascii="Times New Roman" w:hAnsi="Times New Roman"/>
                <w:b/>
                <w:sz w:val="24"/>
                <w:szCs w:val="24"/>
              </w:rPr>
              <w:t xml:space="preserve">овладение </w:t>
            </w:r>
            <w:r w:rsidRPr="00565557">
              <w:rPr>
                <w:rFonts w:ascii="Times New Roman" w:hAnsi="Times New Roman"/>
                <w:sz w:val="24"/>
                <w:szCs w:val="24"/>
              </w:rPr>
              <w:t>способностью принимать и сохранять цели и задачи учебной деятельности, поиска средств её осуществления;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555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65557">
              <w:rPr>
                <w:rFonts w:ascii="Times New Roman" w:hAnsi="Times New Roman"/>
                <w:b/>
                <w:sz w:val="24"/>
                <w:szCs w:val="24"/>
              </w:rPr>
              <w:t xml:space="preserve">освоение </w:t>
            </w:r>
            <w:r w:rsidRPr="00565557">
              <w:rPr>
                <w:rFonts w:ascii="Times New Roman" w:hAnsi="Times New Roman"/>
                <w:sz w:val="24"/>
                <w:szCs w:val="24"/>
              </w:rPr>
              <w:t>способов решения проблем творческого и по</w:t>
            </w:r>
            <w:r w:rsidRPr="00565557">
              <w:rPr>
                <w:rFonts w:ascii="Times New Roman" w:hAnsi="Times New Roman"/>
                <w:sz w:val="24"/>
                <w:szCs w:val="24"/>
              </w:rPr>
              <w:softHyphen/>
              <w:t>искового характера;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555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65557">
              <w:rPr>
                <w:rFonts w:ascii="Times New Roman" w:hAnsi="Times New Roman"/>
                <w:b/>
                <w:sz w:val="24"/>
                <w:szCs w:val="24"/>
              </w:rPr>
              <w:t xml:space="preserve">формирование </w:t>
            </w:r>
            <w:r w:rsidRPr="00565557">
              <w:rPr>
                <w:rFonts w:ascii="Times New Roman" w:hAnsi="Times New Roman"/>
                <w:sz w:val="24"/>
                <w:szCs w:val="24"/>
              </w:rPr>
              <w:t>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      </w:r>
            <w:r w:rsidRPr="00565557">
              <w:rPr>
                <w:rFonts w:ascii="Times New Roman" w:hAnsi="Times New Roman"/>
                <w:sz w:val="24"/>
                <w:szCs w:val="24"/>
              </w:rPr>
              <w:softHyphen/>
              <w:t>фективные способы достижения результата;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555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65557">
              <w:rPr>
                <w:rFonts w:ascii="Times New Roman" w:hAnsi="Times New Roman"/>
                <w:b/>
                <w:sz w:val="24"/>
                <w:szCs w:val="24"/>
              </w:rPr>
              <w:t xml:space="preserve">формирование </w:t>
            </w:r>
            <w:r w:rsidRPr="00565557">
              <w:rPr>
                <w:rFonts w:ascii="Times New Roman" w:hAnsi="Times New Roman"/>
                <w:sz w:val="24"/>
                <w:szCs w:val="24"/>
              </w:rPr>
              <w:t>умения понимать причины успеха/неуспеха учебной деятельности и способности конструктивно действовать даже в ситуациях неуспеха;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555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65557">
              <w:rPr>
                <w:rFonts w:ascii="Times New Roman" w:hAnsi="Times New Roman"/>
                <w:b/>
                <w:sz w:val="24"/>
                <w:szCs w:val="24"/>
              </w:rPr>
              <w:t>освоение</w:t>
            </w:r>
            <w:r w:rsidRPr="00565557">
              <w:rPr>
                <w:rFonts w:ascii="Times New Roman" w:hAnsi="Times New Roman"/>
                <w:sz w:val="24"/>
                <w:szCs w:val="24"/>
              </w:rPr>
              <w:t xml:space="preserve"> начальных форм познавательной и личностной рефлексии;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555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65557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использование </w:t>
            </w:r>
            <w:r w:rsidRPr="00565557">
              <w:rPr>
                <w:rFonts w:ascii="Times New Roman" w:hAnsi="Times New Roman"/>
                <w:sz w:val="24"/>
                <w:szCs w:val="24"/>
              </w:rPr>
              <w:t>знаково-символических сре</w:t>
            </w:r>
            <w:proofErr w:type="gramStart"/>
            <w:r w:rsidRPr="00565557">
              <w:rPr>
                <w:rFonts w:ascii="Times New Roman" w:hAnsi="Times New Roman"/>
                <w:sz w:val="24"/>
                <w:szCs w:val="24"/>
              </w:rPr>
              <w:t>дств  пр</w:t>
            </w:r>
            <w:proofErr w:type="gramEnd"/>
            <w:r w:rsidRPr="00565557">
              <w:rPr>
                <w:rFonts w:ascii="Times New Roman" w:hAnsi="Times New Roman"/>
                <w:sz w:val="24"/>
                <w:szCs w:val="24"/>
              </w:rPr>
              <w:t>ед</w:t>
            </w:r>
            <w:r w:rsidRPr="00565557">
              <w:rPr>
                <w:rFonts w:ascii="Times New Roman" w:hAnsi="Times New Roman"/>
                <w:sz w:val="24"/>
                <w:szCs w:val="24"/>
              </w:rPr>
              <w:softHyphen/>
              <w:t>ставления информации для создания моделей изучаемых объ</w:t>
            </w:r>
            <w:r w:rsidRPr="00565557">
              <w:rPr>
                <w:rFonts w:ascii="Times New Roman" w:hAnsi="Times New Roman"/>
                <w:sz w:val="24"/>
                <w:szCs w:val="24"/>
              </w:rPr>
              <w:softHyphen/>
              <w:t>ектов и процессов, схем решения учебных и практических задач;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555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активное </w:t>
            </w:r>
            <w:r w:rsidRPr="00565557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использование </w:t>
            </w:r>
            <w:r w:rsidRPr="00565557">
              <w:rPr>
                <w:rFonts w:ascii="Times New Roman" w:hAnsi="Times New Roman"/>
                <w:sz w:val="24"/>
                <w:szCs w:val="24"/>
              </w:rPr>
              <w:t>речевых средств и средств ин</w:t>
            </w:r>
            <w:r w:rsidRPr="00565557">
              <w:rPr>
                <w:rFonts w:ascii="Times New Roman" w:hAnsi="Times New Roman"/>
                <w:sz w:val="24"/>
                <w:szCs w:val="24"/>
              </w:rPr>
              <w:softHyphen/>
              <w:t>формационных и коммуникационных технологий (ИКТ) для решения коммуникативных и познавательных задач;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555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65557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использование </w:t>
            </w:r>
            <w:r w:rsidRPr="00565557">
              <w:rPr>
                <w:rFonts w:ascii="Times New Roman" w:hAnsi="Times New Roman"/>
                <w:sz w:val="24"/>
                <w:szCs w:val="24"/>
              </w:rPr>
              <w:t>различных способов поиска (в справочных источниках и открытом учебном информационном простран</w:t>
            </w:r>
            <w:r w:rsidRPr="00565557">
              <w:rPr>
                <w:rFonts w:ascii="Times New Roman" w:hAnsi="Times New Roman"/>
                <w:sz w:val="24"/>
                <w:szCs w:val="24"/>
              </w:rPr>
              <w:softHyphen/>
              <w:t>стве сети Интернет), сбора, обработки, анализа, организации, передачи и интерпретации информации в соответствии с ком</w:t>
            </w:r>
            <w:r w:rsidRPr="00565557">
              <w:rPr>
                <w:rFonts w:ascii="Times New Roman" w:hAnsi="Times New Roman"/>
                <w:sz w:val="24"/>
                <w:szCs w:val="24"/>
              </w:rPr>
              <w:softHyphen/>
              <w:t>муникативными и познавательными задачами и технологиями учебного предмета «Окружающий мир»;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555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65557">
              <w:rPr>
                <w:rFonts w:ascii="Times New Roman" w:hAnsi="Times New Roman"/>
                <w:b/>
                <w:sz w:val="24"/>
                <w:szCs w:val="24"/>
              </w:rPr>
              <w:t>овладение</w:t>
            </w:r>
            <w:r w:rsidRPr="00565557">
              <w:rPr>
                <w:rFonts w:ascii="Times New Roman" w:hAnsi="Times New Roman"/>
                <w:sz w:val="24"/>
                <w:szCs w:val="24"/>
              </w:rPr>
              <w:t xml:space="preserve"> логическими действиями сравнения, анализа, синтеза, обобщения, классификации по родовидовым при</w:t>
            </w:r>
            <w:r w:rsidRPr="00565557">
              <w:rPr>
                <w:rFonts w:ascii="Times New Roman" w:hAnsi="Times New Roman"/>
                <w:sz w:val="24"/>
                <w:szCs w:val="24"/>
              </w:rPr>
              <w:softHyphen/>
              <w:t>знакам, установления аналогий и причинно-следственных связей, построения рассуждений, отнесения к известным понятиям;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555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65557">
              <w:rPr>
                <w:rFonts w:ascii="Times New Roman" w:hAnsi="Times New Roman"/>
                <w:b/>
                <w:sz w:val="24"/>
                <w:szCs w:val="24"/>
              </w:rPr>
              <w:t>готовность слушать</w:t>
            </w:r>
            <w:r w:rsidRPr="00565557">
              <w:rPr>
                <w:rFonts w:ascii="Times New Roman" w:hAnsi="Times New Roman"/>
                <w:sz w:val="24"/>
                <w:szCs w:val="24"/>
              </w:rPr>
              <w:t xml:space="preserve"> собеседника и вести диалог; готов</w:t>
            </w:r>
            <w:r w:rsidRPr="00565557">
              <w:rPr>
                <w:rFonts w:ascii="Times New Roman" w:hAnsi="Times New Roman"/>
                <w:sz w:val="24"/>
                <w:szCs w:val="24"/>
              </w:rPr>
              <w:softHyphen/>
              <w:t xml:space="preserve">ность признавать возможность существования различных точек зрения и права каждого иметь свою; </w:t>
            </w:r>
            <w:r w:rsidRPr="00565557">
              <w:rPr>
                <w:rFonts w:ascii="Times New Roman" w:hAnsi="Times New Roman"/>
                <w:b/>
                <w:sz w:val="24"/>
                <w:szCs w:val="24"/>
              </w:rPr>
              <w:t>излагать</w:t>
            </w:r>
            <w:r w:rsidRPr="00565557">
              <w:rPr>
                <w:rFonts w:ascii="Times New Roman" w:hAnsi="Times New Roman"/>
                <w:sz w:val="24"/>
                <w:szCs w:val="24"/>
              </w:rPr>
              <w:t xml:space="preserve"> своё мнение и аргументировать свою точку зрения и оценку событий;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555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65557">
              <w:rPr>
                <w:rFonts w:ascii="Times New Roman" w:hAnsi="Times New Roman"/>
                <w:b/>
                <w:sz w:val="24"/>
                <w:szCs w:val="24"/>
              </w:rPr>
              <w:t>определение</w:t>
            </w:r>
            <w:r w:rsidRPr="00565557">
              <w:rPr>
                <w:rFonts w:ascii="Times New Roman" w:hAnsi="Times New Roman"/>
                <w:sz w:val="24"/>
                <w:szCs w:val="24"/>
              </w:rPr>
              <w:t xml:space="preserve">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555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65557">
              <w:rPr>
                <w:rFonts w:ascii="Times New Roman" w:hAnsi="Times New Roman"/>
                <w:b/>
                <w:sz w:val="24"/>
                <w:szCs w:val="24"/>
              </w:rPr>
              <w:t>овладение</w:t>
            </w:r>
            <w:r w:rsidRPr="00565557">
              <w:rPr>
                <w:rFonts w:ascii="Times New Roman" w:hAnsi="Times New Roman"/>
                <w:sz w:val="24"/>
                <w:szCs w:val="24"/>
              </w:rPr>
              <w:t xml:space="preserve"> начальными сведениями о сущности и осо</w:t>
            </w:r>
            <w:r w:rsidRPr="00565557">
              <w:rPr>
                <w:rFonts w:ascii="Times New Roman" w:hAnsi="Times New Roman"/>
                <w:sz w:val="24"/>
                <w:szCs w:val="24"/>
              </w:rPr>
              <w:softHyphen/>
      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      </w:r>
            <w:r w:rsidRPr="00565557">
              <w:rPr>
                <w:rFonts w:ascii="Times New Roman" w:hAnsi="Times New Roman"/>
                <w:sz w:val="24"/>
                <w:szCs w:val="24"/>
              </w:rPr>
              <w:softHyphen/>
              <w:t>ющий мир»;</w:t>
            </w:r>
          </w:p>
          <w:p w:rsidR="007251CC" w:rsidRPr="00565557" w:rsidRDefault="007251CC" w:rsidP="0038220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555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Предметные результаты: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5655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65557">
              <w:rPr>
                <w:rFonts w:ascii="Times New Roman" w:hAnsi="Times New Roman"/>
                <w:b/>
                <w:sz w:val="24"/>
                <w:szCs w:val="24"/>
              </w:rPr>
              <w:t xml:space="preserve">понимание </w:t>
            </w:r>
            <w:r w:rsidRPr="00565557">
              <w:rPr>
                <w:rFonts w:ascii="Times New Roman" w:hAnsi="Times New Roman"/>
                <w:sz w:val="24"/>
                <w:szCs w:val="24"/>
              </w:rPr>
              <w:t>особой роли России в мировой истории, вос</w:t>
            </w:r>
            <w:r w:rsidRPr="00565557">
              <w:rPr>
                <w:rFonts w:ascii="Times New Roman" w:hAnsi="Times New Roman"/>
                <w:sz w:val="24"/>
                <w:szCs w:val="24"/>
              </w:rPr>
              <w:softHyphen/>
              <w:t>питание чувства гордости за национальные свершения, откры</w:t>
            </w:r>
            <w:r w:rsidRPr="00565557">
              <w:rPr>
                <w:rFonts w:ascii="Times New Roman" w:hAnsi="Times New Roman"/>
                <w:sz w:val="24"/>
                <w:szCs w:val="24"/>
              </w:rPr>
              <w:softHyphen/>
              <w:t>тия, победы;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555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565557">
              <w:rPr>
                <w:rFonts w:ascii="Times New Roman" w:hAnsi="Times New Roman"/>
                <w:b/>
                <w:sz w:val="24"/>
                <w:szCs w:val="24"/>
              </w:rPr>
              <w:t>сформированность</w:t>
            </w:r>
            <w:proofErr w:type="spellEnd"/>
            <w:r w:rsidRPr="00565557">
              <w:rPr>
                <w:rFonts w:ascii="Times New Roman" w:hAnsi="Times New Roman"/>
                <w:sz w:val="24"/>
                <w:szCs w:val="24"/>
              </w:rPr>
              <w:t xml:space="preserve"> уважительного отношения к России, родному краю, своей семье, истории, культуре, природе нашей страны, её современной жизни;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555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65557">
              <w:rPr>
                <w:rFonts w:ascii="Times New Roman" w:hAnsi="Times New Roman"/>
                <w:b/>
                <w:sz w:val="24"/>
                <w:szCs w:val="24"/>
              </w:rPr>
              <w:t>осознание</w:t>
            </w:r>
            <w:r w:rsidRPr="00565557">
              <w:rPr>
                <w:rFonts w:ascii="Times New Roman" w:hAnsi="Times New Roman"/>
                <w:sz w:val="24"/>
                <w:szCs w:val="24"/>
              </w:rPr>
              <w:t xml:space="preserve">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      </w:r>
            <w:proofErr w:type="spellStart"/>
            <w:r w:rsidRPr="00565557">
              <w:rPr>
                <w:rFonts w:ascii="Times New Roman" w:hAnsi="Times New Roman"/>
                <w:sz w:val="24"/>
                <w:szCs w:val="24"/>
              </w:rPr>
              <w:t>здоровьесберегающего</w:t>
            </w:r>
            <w:proofErr w:type="spellEnd"/>
            <w:r w:rsidRPr="00565557">
              <w:rPr>
                <w:rFonts w:ascii="Times New Roman" w:hAnsi="Times New Roman"/>
                <w:sz w:val="24"/>
                <w:szCs w:val="24"/>
              </w:rPr>
              <w:t xml:space="preserve"> поведения в природной и социальной среде;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555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65557">
              <w:rPr>
                <w:rFonts w:ascii="Times New Roman" w:hAnsi="Times New Roman"/>
                <w:b/>
                <w:sz w:val="24"/>
                <w:szCs w:val="24"/>
              </w:rPr>
              <w:t>освоение</w:t>
            </w:r>
            <w:r w:rsidRPr="00565557">
              <w:rPr>
                <w:rFonts w:ascii="Times New Roman" w:hAnsi="Times New Roman"/>
                <w:sz w:val="24"/>
                <w:szCs w:val="24"/>
              </w:rPr>
              <w:t xml:space="preserve"> доступных способов изучения природы и обще</w:t>
            </w:r>
            <w:r w:rsidRPr="00565557">
              <w:rPr>
                <w:rFonts w:ascii="Times New Roman" w:hAnsi="Times New Roman"/>
                <w:sz w:val="24"/>
                <w:szCs w:val="24"/>
              </w:rPr>
              <w:softHyphen/>
              <w:t>ства (наблюдение, запись, измерение, опыт, сравнение, клас</w:t>
            </w:r>
            <w:r w:rsidRPr="00565557">
              <w:rPr>
                <w:rFonts w:ascii="Times New Roman" w:hAnsi="Times New Roman"/>
                <w:sz w:val="24"/>
                <w:szCs w:val="24"/>
              </w:rPr>
              <w:softHyphen/>
              <w:t>сификация и др. с получением информации из семейных ар</w:t>
            </w:r>
            <w:r w:rsidRPr="00565557">
              <w:rPr>
                <w:rFonts w:ascii="Times New Roman" w:hAnsi="Times New Roman"/>
                <w:sz w:val="24"/>
                <w:szCs w:val="24"/>
              </w:rPr>
              <w:softHyphen/>
              <w:t>хивов, от окружающих людей, в открытом информационном пространстве);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555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65557">
              <w:rPr>
                <w:rFonts w:ascii="Times New Roman" w:hAnsi="Times New Roman"/>
                <w:b/>
                <w:sz w:val="24"/>
                <w:szCs w:val="24"/>
              </w:rPr>
              <w:t>развитие</w:t>
            </w:r>
            <w:r w:rsidRPr="00565557">
              <w:rPr>
                <w:rFonts w:ascii="Times New Roman" w:hAnsi="Times New Roman"/>
                <w:sz w:val="24"/>
                <w:szCs w:val="24"/>
              </w:rPr>
              <w:t xml:space="preserve"> навыков устанавливать и выявлять причинно-следственные связи в окружающем мире.</w:t>
            </w:r>
          </w:p>
        </w:tc>
      </w:tr>
      <w:tr w:rsidR="007251CC" w:rsidRPr="00565557" w:rsidTr="00382206">
        <w:trPr>
          <w:trHeight w:val="554"/>
        </w:trPr>
        <w:tc>
          <w:tcPr>
            <w:tcW w:w="3936" w:type="dxa"/>
          </w:tcPr>
          <w:p w:rsidR="007251CC" w:rsidRPr="00565557" w:rsidRDefault="007251CC" w:rsidP="0038220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5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Виды и формы организации учебного процесса</w:t>
            </w:r>
          </w:p>
        </w:tc>
        <w:tc>
          <w:tcPr>
            <w:tcW w:w="10850" w:type="dxa"/>
          </w:tcPr>
          <w:p w:rsidR="007251CC" w:rsidRPr="00565557" w:rsidRDefault="007251CC" w:rsidP="003822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Виды и типы уроков: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 комбинированный урок; 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 открытие новых знаний;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>- обобщающий урок;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>- урок закрепления;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>- нетрадиционные формы уроков: интегрированный, урок-игра, урок-экскурсия, практическое занятие, урок-презентация, урок-проект, турнир знатоков, урок-викторина, телепередача, заочная экскурсия, урок- подарок от волшебника, живая газета, устный журнал;</w:t>
            </w:r>
            <w:proofErr w:type="gramEnd"/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>- работа с учебным и научно-популярным текстом, с дидактическим рисунком или иллюстрациями, с условными обозначениями, таблицами и схемами, с различными моделями;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>- проведение фенологических наблюдений;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>- выполнение практических работ и мини-исследований;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>- моделирование объектов и процессов;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>- дидактические игры;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>- уроки в музеях;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>- уроки на улицах города;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>- уроки-путешествия;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>- уроки с элементами исследования;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>- кратковременные предметные экскурсии.</w:t>
            </w:r>
          </w:p>
          <w:p w:rsidR="007251CC" w:rsidRPr="00565557" w:rsidRDefault="007251CC" w:rsidP="003822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Формы организации урока: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>-коллективная;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>- фронтальная;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>- групповая;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>- индивидуальная работа;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557">
              <w:rPr>
                <w:rFonts w:ascii="Times New Roman" w:hAnsi="Times New Roman"/>
                <w:sz w:val="24"/>
                <w:szCs w:val="24"/>
                <w:lang w:eastAsia="ru-RU"/>
              </w:rPr>
              <w:t>- работа в парах.</w:t>
            </w:r>
          </w:p>
        </w:tc>
      </w:tr>
      <w:tr w:rsidR="007251CC" w:rsidRPr="00565557" w:rsidTr="00152D17">
        <w:trPr>
          <w:trHeight w:val="426"/>
        </w:trPr>
        <w:tc>
          <w:tcPr>
            <w:tcW w:w="3936" w:type="dxa"/>
          </w:tcPr>
          <w:p w:rsidR="007251CC" w:rsidRPr="00565557" w:rsidRDefault="007251CC" w:rsidP="0038220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5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Итоговый контроль</w:t>
            </w:r>
          </w:p>
        </w:tc>
        <w:tc>
          <w:tcPr>
            <w:tcW w:w="10850" w:type="dxa"/>
          </w:tcPr>
          <w:p w:rsidR="007251CC" w:rsidRPr="00565557" w:rsidRDefault="007251CC" w:rsidP="0038220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55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контрольных работ в год: </w:t>
            </w:r>
            <w:r w:rsidRPr="0056555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5655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56555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</w:tr>
      <w:tr w:rsidR="007251CC" w:rsidRPr="00565557" w:rsidTr="00382206">
        <w:tc>
          <w:tcPr>
            <w:tcW w:w="3936" w:type="dxa"/>
          </w:tcPr>
          <w:p w:rsidR="007251CC" w:rsidRPr="00565557" w:rsidRDefault="007251CC" w:rsidP="0038220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557">
              <w:rPr>
                <w:rFonts w:ascii="Times New Roman" w:hAnsi="Times New Roman" w:cs="Times New Roman"/>
                <w:b/>
                <w:sz w:val="24"/>
                <w:szCs w:val="24"/>
              </w:rPr>
              <w:t>Объём программы в часах и сроки обучения</w:t>
            </w:r>
          </w:p>
        </w:tc>
        <w:tc>
          <w:tcPr>
            <w:tcW w:w="10850" w:type="dxa"/>
          </w:tcPr>
          <w:p w:rsidR="007251CC" w:rsidRPr="00565557" w:rsidRDefault="007251CC" w:rsidP="003822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 в год – 66 ч.</w:t>
            </w:r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Количество часов в неделю – 2 ч.</w:t>
            </w:r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Количество часов в I четверти – 18 часов.</w:t>
            </w:r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Количество часов во II четверти – 14 часов.</w:t>
            </w:r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Количество часов в III четверти – 19 часов.</w:t>
            </w:r>
            <w:r w:rsidRPr="00565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Количество часов в IV четверти – 15 часа.</w:t>
            </w:r>
          </w:p>
        </w:tc>
      </w:tr>
      <w:tr w:rsidR="007251CC" w:rsidRPr="00565557" w:rsidTr="00382206">
        <w:tc>
          <w:tcPr>
            <w:tcW w:w="3936" w:type="dxa"/>
          </w:tcPr>
          <w:p w:rsidR="007251CC" w:rsidRPr="00565557" w:rsidRDefault="007251CC" w:rsidP="00152D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5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Библиографический список:</w:t>
            </w:r>
          </w:p>
          <w:p w:rsidR="007251CC" w:rsidRPr="00565557" w:rsidRDefault="007251CC" w:rsidP="00152D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557">
              <w:rPr>
                <w:rFonts w:ascii="Times New Roman" w:hAnsi="Times New Roman" w:cs="Times New Roman"/>
                <w:b/>
                <w:sz w:val="24"/>
                <w:szCs w:val="24"/>
              </w:rPr>
              <w:t>-для обучающихся</w:t>
            </w:r>
          </w:p>
        </w:tc>
        <w:tc>
          <w:tcPr>
            <w:tcW w:w="10850" w:type="dxa"/>
          </w:tcPr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5557">
              <w:rPr>
                <w:rFonts w:ascii="Times New Roman" w:hAnsi="Times New Roman"/>
                <w:sz w:val="24"/>
                <w:szCs w:val="24"/>
              </w:rPr>
              <w:t>1</w:t>
            </w:r>
            <w:r w:rsidRPr="00565557">
              <w:rPr>
                <w:rFonts w:ascii="Times New Roman" w:hAnsi="Times New Roman"/>
                <w:color w:val="FF0000"/>
                <w:sz w:val="24"/>
                <w:szCs w:val="24"/>
              </w:rPr>
              <w:t>. Окружающий мир. Учеб</w:t>
            </w:r>
            <w:proofErr w:type="gramStart"/>
            <w:r w:rsidRPr="00565557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  <w:proofErr w:type="gramEnd"/>
            <w:r w:rsidRPr="0056555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565557">
              <w:rPr>
                <w:rFonts w:ascii="Times New Roman" w:hAnsi="Times New Roman"/>
                <w:color w:val="FF0000"/>
                <w:sz w:val="24"/>
                <w:szCs w:val="24"/>
              </w:rPr>
              <w:t>д</w:t>
            </w:r>
            <w:proofErr w:type="gramEnd"/>
            <w:r w:rsidRPr="0056555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ля 2кл. </w:t>
            </w:r>
            <w:proofErr w:type="spellStart"/>
            <w:r w:rsidRPr="00565557">
              <w:rPr>
                <w:rFonts w:ascii="Times New Roman" w:hAnsi="Times New Roman"/>
                <w:color w:val="FF0000"/>
                <w:sz w:val="24"/>
                <w:szCs w:val="24"/>
              </w:rPr>
              <w:t>нач</w:t>
            </w:r>
            <w:proofErr w:type="spellEnd"/>
            <w:r w:rsidRPr="0056555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. </w:t>
            </w:r>
            <w:proofErr w:type="spellStart"/>
            <w:r w:rsidRPr="00565557">
              <w:rPr>
                <w:rFonts w:ascii="Times New Roman" w:hAnsi="Times New Roman"/>
                <w:color w:val="FF0000"/>
                <w:sz w:val="24"/>
                <w:szCs w:val="24"/>
              </w:rPr>
              <w:t>шк</w:t>
            </w:r>
            <w:proofErr w:type="spellEnd"/>
            <w:r w:rsidRPr="0056555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. В 2ч. Ч.2 / [сост. Р60 А. А. Плешаков].- 4-е изд.- М.: Просвещение, 2007.- 223с.: ил.- </w:t>
            </w:r>
            <w:r w:rsidRPr="00565557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ISBN</w:t>
            </w:r>
            <w:r w:rsidRPr="0056555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978-5-09- 016290-6</w:t>
            </w:r>
          </w:p>
        </w:tc>
      </w:tr>
      <w:tr w:rsidR="007251CC" w:rsidRPr="00565557" w:rsidTr="00382206">
        <w:tc>
          <w:tcPr>
            <w:tcW w:w="3936" w:type="dxa"/>
          </w:tcPr>
          <w:p w:rsidR="007251CC" w:rsidRPr="00565557" w:rsidRDefault="007251CC" w:rsidP="00152D1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557">
              <w:rPr>
                <w:rFonts w:ascii="Times New Roman" w:hAnsi="Times New Roman" w:cs="Times New Roman"/>
                <w:b/>
                <w:sz w:val="24"/>
                <w:szCs w:val="24"/>
              </w:rPr>
              <w:t>Библиографический список:</w:t>
            </w:r>
          </w:p>
          <w:p w:rsidR="007251CC" w:rsidRPr="00565557" w:rsidRDefault="007251CC" w:rsidP="00152D1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5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-для учителя</w:t>
            </w:r>
          </w:p>
        </w:tc>
        <w:tc>
          <w:tcPr>
            <w:tcW w:w="10850" w:type="dxa"/>
          </w:tcPr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65557">
              <w:rPr>
                <w:rFonts w:ascii="Times New Roman" w:hAnsi="Times New Roman"/>
                <w:sz w:val="24"/>
                <w:szCs w:val="24"/>
              </w:rPr>
              <w:t xml:space="preserve">1. Максимова Т. Н.. Поурочные разработки по окружающему миру: 2 </w:t>
            </w:r>
            <w:proofErr w:type="spellStart"/>
            <w:r w:rsidRPr="00565557">
              <w:rPr>
                <w:rFonts w:ascii="Times New Roman" w:hAnsi="Times New Roman"/>
                <w:sz w:val="24"/>
                <w:szCs w:val="24"/>
              </w:rPr>
              <w:t>классновое</w:t>
            </w:r>
            <w:proofErr w:type="spellEnd"/>
            <w:r w:rsidRPr="005655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5557">
              <w:rPr>
                <w:rFonts w:ascii="Times New Roman" w:hAnsi="Times New Roman"/>
                <w:sz w:val="24"/>
                <w:szCs w:val="24"/>
              </w:rPr>
              <w:t>издание</w:t>
            </w:r>
            <w:proofErr w:type="gramStart"/>
            <w:r w:rsidRPr="00565557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565557">
              <w:rPr>
                <w:rFonts w:ascii="Times New Roman" w:hAnsi="Times New Roman"/>
                <w:sz w:val="24"/>
                <w:szCs w:val="24"/>
              </w:rPr>
              <w:t>М</w:t>
            </w:r>
            <w:proofErr w:type="spellEnd"/>
            <w:r w:rsidRPr="00565557">
              <w:rPr>
                <w:rFonts w:ascii="Times New Roman" w:hAnsi="Times New Roman"/>
                <w:sz w:val="24"/>
                <w:szCs w:val="24"/>
              </w:rPr>
              <w:t xml:space="preserve">.: ВАКО, 2012.-336 с.-(В помощь школьному учителю).  </w:t>
            </w:r>
            <w:r w:rsidRPr="00565557">
              <w:rPr>
                <w:rFonts w:ascii="Times New Roman" w:hAnsi="Times New Roman"/>
                <w:sz w:val="24"/>
                <w:szCs w:val="24"/>
                <w:lang w:val="en-US"/>
              </w:rPr>
              <w:t>ISBN</w:t>
            </w:r>
            <w:r w:rsidRPr="00565557">
              <w:rPr>
                <w:rFonts w:ascii="Times New Roman" w:hAnsi="Times New Roman"/>
                <w:sz w:val="24"/>
                <w:szCs w:val="24"/>
              </w:rPr>
              <w:t xml:space="preserve"> 978-5-408-00805-6.</w:t>
            </w:r>
          </w:p>
          <w:p w:rsidR="007251CC" w:rsidRPr="00565557" w:rsidRDefault="007251CC" w:rsidP="003822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5557">
              <w:rPr>
                <w:rFonts w:ascii="Times New Roman" w:hAnsi="Times New Roman"/>
                <w:sz w:val="24"/>
                <w:szCs w:val="24"/>
              </w:rPr>
              <w:t xml:space="preserve">2. Сборник рабочих программ «Школа России». </w:t>
            </w:r>
            <w:proofErr w:type="spellStart"/>
            <w:r w:rsidRPr="00565557">
              <w:rPr>
                <w:rFonts w:ascii="Times New Roman" w:hAnsi="Times New Roman"/>
                <w:sz w:val="24"/>
                <w:szCs w:val="24"/>
              </w:rPr>
              <w:t>М.:Просвещение</w:t>
            </w:r>
            <w:proofErr w:type="spellEnd"/>
            <w:r w:rsidRPr="00565557">
              <w:rPr>
                <w:rFonts w:ascii="Times New Roman" w:hAnsi="Times New Roman"/>
                <w:sz w:val="24"/>
                <w:szCs w:val="24"/>
              </w:rPr>
              <w:t xml:space="preserve">, 2011 год.- 528с.- (Стандарты второго поколения).  </w:t>
            </w:r>
            <w:r w:rsidRPr="00565557">
              <w:rPr>
                <w:rFonts w:ascii="Times New Roman" w:hAnsi="Times New Roman"/>
                <w:sz w:val="24"/>
                <w:szCs w:val="24"/>
                <w:lang w:val="en-US"/>
              </w:rPr>
              <w:t>ISBN</w:t>
            </w:r>
            <w:r w:rsidRPr="00565557">
              <w:rPr>
                <w:rFonts w:ascii="Times New Roman" w:hAnsi="Times New Roman"/>
                <w:sz w:val="24"/>
                <w:szCs w:val="24"/>
              </w:rPr>
              <w:t xml:space="preserve"> 978-5-09- 020184-1.</w:t>
            </w:r>
          </w:p>
        </w:tc>
      </w:tr>
    </w:tbl>
    <w:p w:rsidR="007251CC" w:rsidRPr="00565557" w:rsidRDefault="007251CC" w:rsidP="007251CC">
      <w:pPr>
        <w:ind w:left="75" w:right="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1CC" w:rsidRPr="00565557" w:rsidRDefault="007251CC" w:rsidP="007251CC">
      <w:pPr>
        <w:ind w:left="75" w:right="7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1CC" w:rsidRPr="00565557" w:rsidRDefault="007251CC" w:rsidP="007251CC">
      <w:pPr>
        <w:ind w:left="75" w:right="7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557">
        <w:rPr>
          <w:rFonts w:ascii="Times New Roman" w:hAnsi="Times New Roman" w:cs="Times New Roman"/>
          <w:b/>
          <w:sz w:val="24"/>
          <w:szCs w:val="24"/>
        </w:rPr>
        <w:t>ТЕМАТИЧЕСКИЙ ПЛАН УЧЕБНОГО КУРСА</w:t>
      </w:r>
    </w:p>
    <w:tbl>
      <w:tblPr>
        <w:tblpPr w:leftFromText="180" w:rightFromText="180" w:vertAnchor="text" w:horzAnchor="margin" w:tblpXSpec="center" w:tblpY="445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60"/>
        <w:gridCol w:w="2551"/>
        <w:gridCol w:w="6237"/>
      </w:tblGrid>
      <w:tr w:rsidR="007251CC" w:rsidRPr="00565557" w:rsidTr="00382206"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51CC" w:rsidRPr="00565557" w:rsidRDefault="007251CC" w:rsidP="00382206">
            <w:pPr>
              <w:ind w:left="75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5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 обучения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51CC" w:rsidRPr="00565557" w:rsidRDefault="007251CC" w:rsidP="00382206">
            <w:pPr>
              <w:ind w:left="75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5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62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51CC" w:rsidRPr="00565557" w:rsidRDefault="007251CC" w:rsidP="00382206">
            <w:pPr>
              <w:ind w:left="75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5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Диагностический   и практический материал</w:t>
            </w:r>
          </w:p>
        </w:tc>
      </w:tr>
      <w:tr w:rsidR="007251CC" w:rsidRPr="00565557" w:rsidTr="00382206">
        <w:tc>
          <w:tcPr>
            <w:tcW w:w="2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51CC" w:rsidRPr="00565557" w:rsidRDefault="007251CC" w:rsidP="00382206">
            <w:pPr>
              <w:ind w:left="75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557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51CC" w:rsidRPr="00565557" w:rsidRDefault="007251CC" w:rsidP="00382206">
            <w:pPr>
              <w:ind w:left="75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557">
              <w:rPr>
                <w:rFonts w:ascii="Times New Roman" w:hAnsi="Times New Roman" w:cs="Times New Roman"/>
                <w:sz w:val="24"/>
                <w:szCs w:val="24"/>
              </w:rPr>
              <w:t>18 часов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51CC" w:rsidRPr="00565557" w:rsidRDefault="007251CC" w:rsidP="00382206">
            <w:pPr>
              <w:ind w:left="75" w:righ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565557">
              <w:rPr>
                <w:rFonts w:ascii="Times New Roman" w:hAnsi="Times New Roman" w:cs="Times New Roman"/>
                <w:sz w:val="24"/>
                <w:szCs w:val="24"/>
              </w:rPr>
              <w:t>Практических работ – 4; экскурсий - 1</w:t>
            </w:r>
          </w:p>
        </w:tc>
      </w:tr>
      <w:tr w:rsidR="007251CC" w:rsidRPr="00565557" w:rsidTr="00382206">
        <w:tc>
          <w:tcPr>
            <w:tcW w:w="2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51CC" w:rsidRPr="00565557" w:rsidRDefault="007251CC" w:rsidP="00382206">
            <w:pPr>
              <w:ind w:left="75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557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51CC" w:rsidRPr="00565557" w:rsidRDefault="007251CC" w:rsidP="00382206">
            <w:pPr>
              <w:ind w:left="75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557">
              <w:rPr>
                <w:rFonts w:ascii="Times New Roman" w:hAnsi="Times New Roman" w:cs="Times New Roman"/>
                <w:sz w:val="24"/>
                <w:szCs w:val="24"/>
              </w:rPr>
              <w:t>14 часов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51CC" w:rsidRPr="00565557" w:rsidRDefault="007251CC" w:rsidP="00382206">
            <w:pPr>
              <w:ind w:righ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565557">
              <w:rPr>
                <w:rFonts w:ascii="Times New Roman" w:hAnsi="Times New Roman" w:cs="Times New Roman"/>
                <w:sz w:val="24"/>
                <w:szCs w:val="24"/>
              </w:rPr>
              <w:t>Практических работ– 2; экскурсий– 1;тест - 1</w:t>
            </w:r>
          </w:p>
        </w:tc>
      </w:tr>
      <w:tr w:rsidR="007251CC" w:rsidRPr="00565557" w:rsidTr="00382206">
        <w:tc>
          <w:tcPr>
            <w:tcW w:w="2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51CC" w:rsidRPr="00565557" w:rsidRDefault="007251CC" w:rsidP="00382206">
            <w:pPr>
              <w:ind w:left="75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557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51CC" w:rsidRPr="00565557" w:rsidRDefault="007251CC" w:rsidP="00382206">
            <w:pPr>
              <w:ind w:left="75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557">
              <w:rPr>
                <w:rFonts w:ascii="Times New Roman" w:hAnsi="Times New Roman" w:cs="Times New Roman"/>
                <w:sz w:val="24"/>
                <w:szCs w:val="24"/>
              </w:rPr>
              <w:t>20 часов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51CC" w:rsidRPr="00565557" w:rsidRDefault="007251CC" w:rsidP="00382206">
            <w:pPr>
              <w:ind w:left="75" w:righ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565557">
              <w:rPr>
                <w:rFonts w:ascii="Times New Roman" w:hAnsi="Times New Roman" w:cs="Times New Roman"/>
                <w:sz w:val="24"/>
                <w:szCs w:val="24"/>
              </w:rPr>
              <w:t>Практических работ – 3; тестов - 3</w:t>
            </w:r>
          </w:p>
        </w:tc>
      </w:tr>
      <w:tr w:rsidR="007251CC" w:rsidRPr="00565557" w:rsidTr="00382206">
        <w:tc>
          <w:tcPr>
            <w:tcW w:w="2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51CC" w:rsidRPr="00565557" w:rsidRDefault="007251CC" w:rsidP="00382206">
            <w:pPr>
              <w:ind w:left="75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557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51CC" w:rsidRPr="00565557" w:rsidRDefault="007251CC" w:rsidP="00382206">
            <w:pPr>
              <w:ind w:left="75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557">
              <w:rPr>
                <w:rFonts w:ascii="Times New Roman" w:hAnsi="Times New Roman" w:cs="Times New Roman"/>
                <w:sz w:val="24"/>
                <w:szCs w:val="24"/>
              </w:rPr>
              <w:t>16 часов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51CC" w:rsidRPr="00565557" w:rsidRDefault="007251CC" w:rsidP="00382206">
            <w:pPr>
              <w:ind w:righ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565557">
              <w:rPr>
                <w:rFonts w:ascii="Times New Roman" w:hAnsi="Times New Roman" w:cs="Times New Roman"/>
                <w:sz w:val="24"/>
                <w:szCs w:val="24"/>
              </w:rPr>
              <w:t>Практических работ –1; экскурсий –2; тестов - 2</w:t>
            </w:r>
          </w:p>
        </w:tc>
      </w:tr>
      <w:tr w:rsidR="007251CC" w:rsidRPr="00565557" w:rsidTr="00382206">
        <w:tc>
          <w:tcPr>
            <w:tcW w:w="2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51CC" w:rsidRPr="00565557" w:rsidRDefault="007251CC" w:rsidP="00382206">
            <w:pPr>
              <w:ind w:left="75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557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51CC" w:rsidRPr="00565557" w:rsidRDefault="007251CC" w:rsidP="00382206">
            <w:pPr>
              <w:ind w:left="75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557">
              <w:rPr>
                <w:rFonts w:ascii="Times New Roman" w:hAnsi="Times New Roman" w:cs="Times New Roman"/>
                <w:sz w:val="24"/>
                <w:szCs w:val="24"/>
              </w:rPr>
              <w:t>68 часов</w:t>
            </w:r>
          </w:p>
          <w:p w:rsidR="007251CC" w:rsidRPr="00565557" w:rsidRDefault="007251CC" w:rsidP="00382206">
            <w:pPr>
              <w:ind w:left="75"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51CC" w:rsidRPr="00565557" w:rsidRDefault="007251CC" w:rsidP="00382206">
            <w:pPr>
              <w:ind w:left="75" w:righ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565557">
              <w:rPr>
                <w:rFonts w:ascii="Times New Roman" w:hAnsi="Times New Roman" w:cs="Times New Roman"/>
                <w:sz w:val="24"/>
                <w:szCs w:val="24"/>
              </w:rPr>
              <w:t>Практических работ – 10; экскурсий – 4; тестов - 6</w:t>
            </w:r>
          </w:p>
        </w:tc>
      </w:tr>
    </w:tbl>
    <w:p w:rsidR="007251CC" w:rsidRPr="00565557" w:rsidRDefault="007251CC" w:rsidP="007251CC">
      <w:pPr>
        <w:ind w:left="75" w:right="75"/>
        <w:jc w:val="center"/>
        <w:rPr>
          <w:rFonts w:ascii="Times New Roman" w:hAnsi="Times New Roman" w:cs="Times New Roman"/>
          <w:sz w:val="24"/>
          <w:szCs w:val="24"/>
        </w:rPr>
      </w:pPr>
    </w:p>
    <w:p w:rsidR="007251CC" w:rsidRPr="00565557" w:rsidRDefault="007251CC" w:rsidP="007251CC">
      <w:pPr>
        <w:rPr>
          <w:rFonts w:ascii="Times New Roman" w:hAnsi="Times New Roman" w:cs="Times New Roman"/>
          <w:sz w:val="24"/>
          <w:szCs w:val="24"/>
        </w:rPr>
      </w:pPr>
    </w:p>
    <w:p w:rsidR="007251CC" w:rsidRPr="00565557" w:rsidRDefault="007251CC" w:rsidP="007251CC">
      <w:pPr>
        <w:rPr>
          <w:rFonts w:ascii="Times New Roman" w:hAnsi="Times New Roman" w:cs="Times New Roman"/>
          <w:sz w:val="24"/>
          <w:szCs w:val="24"/>
        </w:rPr>
      </w:pPr>
    </w:p>
    <w:p w:rsidR="007251CC" w:rsidRPr="00565557" w:rsidRDefault="007251CC" w:rsidP="007251CC">
      <w:pPr>
        <w:rPr>
          <w:rFonts w:ascii="Times New Roman" w:hAnsi="Times New Roman" w:cs="Times New Roman"/>
          <w:sz w:val="24"/>
          <w:szCs w:val="24"/>
        </w:rPr>
      </w:pPr>
    </w:p>
    <w:p w:rsidR="007251CC" w:rsidRPr="00565557" w:rsidRDefault="007251CC" w:rsidP="007251CC">
      <w:pPr>
        <w:rPr>
          <w:rFonts w:ascii="Times New Roman" w:hAnsi="Times New Roman" w:cs="Times New Roman"/>
          <w:sz w:val="24"/>
          <w:szCs w:val="24"/>
        </w:rPr>
      </w:pPr>
    </w:p>
    <w:p w:rsidR="007251CC" w:rsidRPr="00565557" w:rsidRDefault="007251CC" w:rsidP="007251CC">
      <w:pPr>
        <w:rPr>
          <w:rFonts w:ascii="Times New Roman" w:hAnsi="Times New Roman" w:cs="Times New Roman"/>
          <w:sz w:val="24"/>
          <w:szCs w:val="24"/>
        </w:rPr>
      </w:pPr>
    </w:p>
    <w:p w:rsidR="007251CC" w:rsidRPr="00565557" w:rsidRDefault="007251CC" w:rsidP="007251CC">
      <w:pPr>
        <w:rPr>
          <w:rFonts w:ascii="Times New Roman" w:hAnsi="Times New Roman" w:cs="Times New Roman"/>
          <w:sz w:val="24"/>
          <w:szCs w:val="24"/>
        </w:rPr>
      </w:pPr>
    </w:p>
    <w:p w:rsidR="007251CC" w:rsidRPr="00565557" w:rsidRDefault="007251CC" w:rsidP="007251CC">
      <w:pPr>
        <w:rPr>
          <w:rFonts w:ascii="Times New Roman" w:hAnsi="Times New Roman" w:cs="Times New Roman"/>
          <w:sz w:val="24"/>
          <w:szCs w:val="24"/>
        </w:rPr>
      </w:pPr>
    </w:p>
    <w:p w:rsidR="006C3F83" w:rsidRDefault="006C3F83"/>
    <w:sectPr w:rsidR="006C3F83" w:rsidSect="007251C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251CC"/>
    <w:rsid w:val="00152D17"/>
    <w:rsid w:val="006C3F83"/>
    <w:rsid w:val="007251CC"/>
    <w:rsid w:val="00D72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9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08">
    <w:name w:val="Font Style108"/>
    <w:uiPriority w:val="99"/>
    <w:rsid w:val="007251CC"/>
    <w:rPr>
      <w:rFonts w:ascii="Times New Roman" w:hAnsi="Times New Roman" w:cs="Times New Roman"/>
      <w:b/>
      <w:bCs/>
      <w:spacing w:val="-10"/>
      <w:sz w:val="22"/>
      <w:szCs w:val="22"/>
    </w:rPr>
  </w:style>
  <w:style w:type="paragraph" w:styleId="a3">
    <w:name w:val="No Spacing"/>
    <w:uiPriority w:val="1"/>
    <w:qFormat/>
    <w:rsid w:val="007251CC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2162</Words>
  <Characters>12327</Characters>
  <Application>Microsoft Office Word</Application>
  <DocSecurity>0</DocSecurity>
  <Lines>102</Lines>
  <Paragraphs>28</Paragraphs>
  <ScaleCrop>false</ScaleCrop>
  <Company/>
  <LinksUpToDate>false</LinksUpToDate>
  <CharactersWithSpaces>14461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3</cp:revision>
  <dcterms:created xsi:type="dcterms:W3CDTF">2016-10-25T14:38:00Z</dcterms:created>
  <dcterms:modified xsi:type="dcterms:W3CDTF">2018-10-23T17:04:00Z</dcterms:modified>
</cp:coreProperties>
</file>